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Sraopastraipa"/>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Sraopastraipa"/>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Sraopastraipa"/>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Sraopastraipa"/>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Sraopastraipa"/>
        <w:tabs>
          <w:tab w:val="left" w:pos="284"/>
        </w:tabs>
        <w:spacing w:before="60" w:after="60"/>
        <w:ind w:left="0" w:firstLine="0"/>
        <w:jc w:val="center"/>
        <w:rPr>
          <w:b/>
          <w:bCs/>
          <w:sz w:val="20"/>
          <w:szCs w:val="20"/>
        </w:rPr>
      </w:pPr>
    </w:p>
    <w:p w14:paraId="06BCF472" w14:textId="77777777" w:rsidR="00C2325C" w:rsidRPr="00BE0745"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366DF272" w:rsidR="00742D99" w:rsidRPr="00142534" w:rsidRDefault="009634BC" w:rsidP="00742D99">
      <w:pPr>
        <w:pStyle w:val="Sraopastraipa"/>
        <w:numPr>
          <w:ilvl w:val="1"/>
          <w:numId w:val="5"/>
        </w:numPr>
        <w:tabs>
          <w:tab w:val="left" w:pos="567"/>
        </w:tabs>
        <w:spacing w:before="60" w:after="60"/>
        <w:ind w:left="0" w:firstLine="0"/>
        <w:contextualSpacing w:val="0"/>
        <w:jc w:val="both"/>
        <w:rPr>
          <w:sz w:val="20"/>
          <w:szCs w:val="20"/>
        </w:rPr>
      </w:pPr>
      <w:r w:rsidRPr="00142534">
        <w:rPr>
          <w:sz w:val="20"/>
          <w:szCs w:val="20"/>
        </w:rPr>
        <w:t>ET Projektavimo</w:t>
      </w:r>
      <w:r w:rsidR="00304426" w:rsidRPr="00142534">
        <w:rPr>
          <w:sz w:val="20"/>
          <w:szCs w:val="20"/>
        </w:rPr>
        <w:t xml:space="preserve">- techninio projekto parengimo </w:t>
      </w:r>
      <w:r w:rsidR="007F265B" w:rsidRPr="00142534">
        <w:rPr>
          <w:sz w:val="20"/>
          <w:szCs w:val="20"/>
        </w:rPr>
        <w:t>paslaugos</w:t>
      </w:r>
      <w:r w:rsidR="001F31F0" w:rsidRPr="00142534">
        <w:rPr>
          <w:sz w:val="20"/>
          <w:szCs w:val="20"/>
        </w:rPr>
        <w:t xml:space="preserve"> konkrečiuose objektuose:</w:t>
      </w:r>
    </w:p>
    <w:tbl>
      <w:tblPr>
        <w:tblStyle w:val="Lentelstinklelis"/>
        <w:tblW w:w="0" w:type="auto"/>
        <w:tblLook w:val="04A0" w:firstRow="1" w:lastRow="0" w:firstColumn="1" w:lastColumn="0" w:noHBand="0" w:noVBand="1"/>
      </w:tblPr>
      <w:tblGrid>
        <w:gridCol w:w="3256"/>
        <w:gridCol w:w="6372"/>
      </w:tblGrid>
      <w:tr w:rsidR="00AB1850" w:rsidRPr="00AB1850" w14:paraId="414CE108" w14:textId="77777777" w:rsidTr="00645A12">
        <w:trPr>
          <w:trHeight w:val="564"/>
        </w:trPr>
        <w:tc>
          <w:tcPr>
            <w:tcW w:w="3256" w:type="dxa"/>
            <w:hideMark/>
          </w:tcPr>
          <w:p w14:paraId="2DE7C6E0" w14:textId="77777777" w:rsidR="00AB1850" w:rsidRPr="00AB1850" w:rsidRDefault="00AB1850" w:rsidP="00AB1850">
            <w:pPr>
              <w:pStyle w:val="Sraopastraipa"/>
              <w:tabs>
                <w:tab w:val="left" w:pos="567"/>
              </w:tabs>
              <w:spacing w:before="60" w:after="60"/>
              <w:ind w:firstLine="0"/>
              <w:jc w:val="both"/>
              <w:rPr>
                <w:b/>
                <w:bCs/>
                <w:sz w:val="20"/>
                <w:szCs w:val="20"/>
              </w:rPr>
            </w:pPr>
            <w:r w:rsidRPr="00AB1850">
              <w:rPr>
                <w:b/>
                <w:bCs/>
                <w:sz w:val="20"/>
                <w:szCs w:val="20"/>
              </w:rPr>
              <w:t xml:space="preserve">Investicinis objekto Nr. </w:t>
            </w:r>
          </w:p>
        </w:tc>
        <w:tc>
          <w:tcPr>
            <w:tcW w:w="6372" w:type="dxa"/>
            <w:hideMark/>
          </w:tcPr>
          <w:p w14:paraId="2FC55B50" w14:textId="77777777" w:rsidR="00AB1850" w:rsidRPr="00AB1850" w:rsidRDefault="00AB1850" w:rsidP="00AB1850">
            <w:pPr>
              <w:pStyle w:val="Sraopastraipa"/>
              <w:tabs>
                <w:tab w:val="left" w:pos="567"/>
              </w:tabs>
              <w:spacing w:before="60" w:after="60"/>
              <w:ind w:firstLine="0"/>
              <w:jc w:val="both"/>
              <w:rPr>
                <w:b/>
                <w:bCs/>
                <w:sz w:val="20"/>
                <w:szCs w:val="20"/>
              </w:rPr>
            </w:pPr>
            <w:r w:rsidRPr="00AB1850">
              <w:rPr>
                <w:b/>
                <w:bCs/>
                <w:sz w:val="20"/>
                <w:szCs w:val="20"/>
              </w:rPr>
              <w:t>Objekto adresas</w:t>
            </w:r>
          </w:p>
        </w:tc>
      </w:tr>
      <w:tr w:rsidR="007621D9" w:rsidRPr="00645A12" w14:paraId="3824DCFA" w14:textId="77777777" w:rsidTr="00645A12">
        <w:trPr>
          <w:trHeight w:val="315"/>
        </w:trPr>
        <w:tc>
          <w:tcPr>
            <w:tcW w:w="3256" w:type="dxa"/>
            <w:noWrap/>
            <w:hideMark/>
          </w:tcPr>
          <w:p w14:paraId="4E2AC035" w14:textId="1FA82C10" w:rsidR="007621D9" w:rsidRPr="007621D9" w:rsidRDefault="007621D9" w:rsidP="007621D9">
            <w:pPr>
              <w:ind w:firstLine="0"/>
              <w:jc w:val="center"/>
              <w:rPr>
                <w:rFonts w:eastAsia="Times New Roman" w:cs="Arial"/>
                <w:sz w:val="20"/>
                <w:szCs w:val="20"/>
                <w:lang w:eastAsia="lt-LT"/>
              </w:rPr>
            </w:pPr>
            <w:bookmarkStart w:id="0" w:name="_Hlk179801892"/>
            <w:r w:rsidRPr="007621D9">
              <w:rPr>
                <w:sz w:val="20"/>
                <w:szCs w:val="20"/>
              </w:rPr>
              <w:t>E1N4507905</w:t>
            </w:r>
          </w:p>
        </w:tc>
        <w:tc>
          <w:tcPr>
            <w:tcW w:w="6372" w:type="dxa"/>
            <w:noWrap/>
            <w:hideMark/>
          </w:tcPr>
          <w:p w14:paraId="591C9249" w14:textId="0649189E" w:rsidR="007621D9" w:rsidRPr="007621D9" w:rsidRDefault="007621D9" w:rsidP="007621D9">
            <w:pPr>
              <w:ind w:firstLine="0"/>
              <w:rPr>
                <w:rFonts w:eastAsia="Times New Roman" w:cs="Arial"/>
                <w:sz w:val="20"/>
                <w:szCs w:val="20"/>
                <w:lang w:eastAsia="lt-LT"/>
              </w:rPr>
            </w:pPr>
            <w:r w:rsidRPr="007621D9">
              <w:rPr>
                <w:sz w:val="20"/>
                <w:szCs w:val="20"/>
              </w:rPr>
              <w:t>A. Baranausko g. 10, Mažeikiai, Mažeikių r. sav.</w:t>
            </w:r>
          </w:p>
        </w:tc>
      </w:tr>
      <w:tr w:rsidR="007621D9" w:rsidRPr="00645A12" w14:paraId="07E948B8" w14:textId="77777777" w:rsidTr="00645A12">
        <w:trPr>
          <w:trHeight w:val="315"/>
        </w:trPr>
        <w:tc>
          <w:tcPr>
            <w:tcW w:w="3256" w:type="dxa"/>
            <w:noWrap/>
            <w:hideMark/>
          </w:tcPr>
          <w:p w14:paraId="793E3038" w14:textId="2B45809C" w:rsidR="007621D9" w:rsidRPr="007621D9" w:rsidRDefault="007621D9" w:rsidP="007621D9">
            <w:pPr>
              <w:ind w:firstLine="0"/>
              <w:jc w:val="center"/>
              <w:rPr>
                <w:rFonts w:eastAsia="Times New Roman" w:cs="Arial"/>
                <w:sz w:val="20"/>
                <w:szCs w:val="20"/>
                <w:lang w:eastAsia="lt-LT"/>
              </w:rPr>
            </w:pPr>
            <w:r w:rsidRPr="007621D9">
              <w:rPr>
                <w:sz w:val="20"/>
                <w:szCs w:val="20"/>
              </w:rPr>
              <w:t>E1N4507146</w:t>
            </w:r>
          </w:p>
        </w:tc>
        <w:tc>
          <w:tcPr>
            <w:tcW w:w="6372" w:type="dxa"/>
            <w:noWrap/>
            <w:hideMark/>
          </w:tcPr>
          <w:p w14:paraId="61CCC688" w14:textId="1EB53F42" w:rsidR="007621D9" w:rsidRPr="007621D9" w:rsidRDefault="007621D9" w:rsidP="007621D9">
            <w:pPr>
              <w:ind w:firstLine="0"/>
              <w:rPr>
                <w:rFonts w:eastAsia="Times New Roman" w:cs="Arial"/>
                <w:sz w:val="20"/>
                <w:szCs w:val="20"/>
                <w:lang w:eastAsia="lt-LT"/>
              </w:rPr>
            </w:pPr>
            <w:r w:rsidRPr="007621D9">
              <w:rPr>
                <w:sz w:val="20"/>
                <w:szCs w:val="20"/>
              </w:rPr>
              <w:t>Žvejų g. 4, Reivyčių k., Reivyčių sen., Mažeikių r. sav.</w:t>
            </w:r>
          </w:p>
        </w:tc>
      </w:tr>
      <w:tr w:rsidR="007621D9" w:rsidRPr="00645A12" w14:paraId="72E19758" w14:textId="77777777" w:rsidTr="00DD4C18">
        <w:trPr>
          <w:trHeight w:val="315"/>
        </w:trPr>
        <w:tc>
          <w:tcPr>
            <w:tcW w:w="3256" w:type="dxa"/>
            <w:noWrap/>
          </w:tcPr>
          <w:p w14:paraId="7488AB1B" w14:textId="3CE43F67" w:rsidR="007621D9" w:rsidRPr="007621D9" w:rsidRDefault="007621D9" w:rsidP="007621D9">
            <w:pPr>
              <w:ind w:firstLine="0"/>
              <w:jc w:val="center"/>
              <w:rPr>
                <w:rFonts w:eastAsia="Times New Roman" w:cs="Arial"/>
                <w:sz w:val="20"/>
                <w:szCs w:val="20"/>
                <w:lang w:eastAsia="lt-LT"/>
              </w:rPr>
            </w:pPr>
            <w:r w:rsidRPr="007621D9">
              <w:rPr>
                <w:sz w:val="20"/>
                <w:szCs w:val="20"/>
              </w:rPr>
              <w:t>E1N4504039</w:t>
            </w:r>
          </w:p>
        </w:tc>
        <w:tc>
          <w:tcPr>
            <w:tcW w:w="6372" w:type="dxa"/>
            <w:noWrap/>
          </w:tcPr>
          <w:p w14:paraId="3A192D09" w14:textId="7A674C16" w:rsidR="007621D9" w:rsidRPr="007621D9" w:rsidRDefault="007621D9" w:rsidP="007621D9">
            <w:pPr>
              <w:ind w:firstLine="0"/>
              <w:rPr>
                <w:rFonts w:eastAsia="Times New Roman" w:cs="Arial"/>
                <w:sz w:val="20"/>
                <w:szCs w:val="20"/>
                <w:lang w:eastAsia="lt-LT"/>
              </w:rPr>
            </w:pPr>
            <w:r w:rsidRPr="007621D9">
              <w:rPr>
                <w:sz w:val="20"/>
                <w:szCs w:val="20"/>
              </w:rPr>
              <w:t>Slėnio g. 56, Grūstės k., Sedos sen., Mažeikių r. sav.</w:t>
            </w:r>
          </w:p>
        </w:tc>
      </w:tr>
      <w:tr w:rsidR="007621D9" w:rsidRPr="00645A12" w14:paraId="5D1A90E8" w14:textId="77777777" w:rsidTr="00DD4C18">
        <w:trPr>
          <w:trHeight w:val="315"/>
        </w:trPr>
        <w:tc>
          <w:tcPr>
            <w:tcW w:w="3256" w:type="dxa"/>
            <w:noWrap/>
          </w:tcPr>
          <w:p w14:paraId="3EE4F803" w14:textId="69DE219B" w:rsidR="007621D9" w:rsidRPr="007621D9" w:rsidRDefault="007621D9" w:rsidP="007621D9">
            <w:pPr>
              <w:ind w:firstLine="0"/>
              <w:jc w:val="center"/>
              <w:rPr>
                <w:rFonts w:eastAsia="Times New Roman" w:cs="Arial"/>
                <w:sz w:val="20"/>
                <w:szCs w:val="20"/>
                <w:lang w:eastAsia="lt-LT"/>
              </w:rPr>
            </w:pPr>
            <w:r w:rsidRPr="007621D9">
              <w:rPr>
                <w:sz w:val="20"/>
                <w:szCs w:val="20"/>
              </w:rPr>
              <w:t>E1N4500364</w:t>
            </w:r>
          </w:p>
        </w:tc>
        <w:tc>
          <w:tcPr>
            <w:tcW w:w="6372" w:type="dxa"/>
            <w:noWrap/>
          </w:tcPr>
          <w:p w14:paraId="710B647A" w14:textId="12DBA316" w:rsidR="007621D9" w:rsidRPr="007621D9" w:rsidRDefault="007621D9" w:rsidP="007621D9">
            <w:pPr>
              <w:ind w:firstLine="0"/>
              <w:rPr>
                <w:rFonts w:eastAsia="Times New Roman" w:cs="Arial"/>
                <w:sz w:val="20"/>
                <w:szCs w:val="20"/>
                <w:lang w:eastAsia="lt-LT"/>
              </w:rPr>
            </w:pPr>
            <w:r w:rsidRPr="007621D9">
              <w:rPr>
                <w:sz w:val="20"/>
                <w:szCs w:val="20"/>
              </w:rPr>
              <w:t>Skuodo g. 13, Mažeikiai, Mažeikių r. sav.</w:t>
            </w:r>
          </w:p>
        </w:tc>
      </w:tr>
      <w:tr w:rsidR="007621D9" w:rsidRPr="00645A12" w14:paraId="2D1AC290" w14:textId="77777777" w:rsidTr="00DD4C18">
        <w:trPr>
          <w:trHeight w:val="315"/>
        </w:trPr>
        <w:tc>
          <w:tcPr>
            <w:tcW w:w="3256" w:type="dxa"/>
            <w:noWrap/>
          </w:tcPr>
          <w:p w14:paraId="3D386ACA" w14:textId="64333883" w:rsidR="007621D9" w:rsidRPr="007621D9" w:rsidRDefault="007621D9" w:rsidP="007621D9">
            <w:pPr>
              <w:ind w:firstLine="0"/>
              <w:jc w:val="center"/>
              <w:rPr>
                <w:rFonts w:eastAsia="Times New Roman" w:cs="Arial"/>
                <w:sz w:val="20"/>
                <w:szCs w:val="20"/>
                <w:lang w:eastAsia="lt-LT"/>
              </w:rPr>
            </w:pPr>
            <w:r w:rsidRPr="007621D9">
              <w:rPr>
                <w:sz w:val="20"/>
                <w:szCs w:val="20"/>
              </w:rPr>
              <w:t>E1N4475953</w:t>
            </w:r>
          </w:p>
        </w:tc>
        <w:tc>
          <w:tcPr>
            <w:tcW w:w="6372" w:type="dxa"/>
            <w:noWrap/>
          </w:tcPr>
          <w:p w14:paraId="38659BE7" w14:textId="0F197959" w:rsidR="007621D9" w:rsidRPr="007621D9" w:rsidRDefault="007621D9" w:rsidP="007621D9">
            <w:pPr>
              <w:ind w:firstLine="0"/>
              <w:rPr>
                <w:rFonts w:eastAsia="Times New Roman" w:cs="Arial"/>
                <w:sz w:val="20"/>
                <w:szCs w:val="20"/>
                <w:lang w:eastAsia="lt-LT"/>
              </w:rPr>
            </w:pPr>
            <w:r w:rsidRPr="007621D9">
              <w:rPr>
                <w:sz w:val="20"/>
                <w:szCs w:val="20"/>
              </w:rPr>
              <w:t>Pušyno g. 53, Užlieknės k., Tirkšlių sen., Mažeikių r. sav.</w:t>
            </w:r>
          </w:p>
        </w:tc>
      </w:tr>
      <w:bookmarkEnd w:id="0"/>
    </w:tbl>
    <w:p w14:paraId="59DDD539" w14:textId="77777777" w:rsidR="00E51744" w:rsidRPr="009634BC" w:rsidRDefault="00E51744" w:rsidP="00E51744">
      <w:pPr>
        <w:pStyle w:val="Sraopastraipa"/>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Sraopastraipa"/>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35EAE" w:rsidRDefault="00B35EAE" w:rsidP="00B35EAE">
            <w:pPr>
              <w:spacing w:line="276" w:lineRule="auto"/>
              <w:ind w:firstLine="0"/>
              <w:jc w:val="center"/>
              <w:rPr>
                <w:rFonts w:eastAsia="Times New Roman" w:cs="Arial"/>
                <w:b/>
                <w:bCs/>
                <w:sz w:val="20"/>
                <w:szCs w:val="20"/>
                <w:lang w:eastAsia="lt-LT"/>
              </w:rPr>
            </w:pPr>
            <w:r w:rsidRPr="00B35EAE">
              <w:rPr>
                <w:sz w:val="20"/>
                <w:szCs w:val="20"/>
              </w:rPr>
              <w:br/>
            </w:r>
            <w:r w:rsidRPr="00B35EAE">
              <w:rPr>
                <w:rFonts w:cs="Arial"/>
                <w:sz w:val="20"/>
                <w:szCs w:val="20"/>
              </w:rPr>
              <w:t>Techninio projekto parengimo paslauga</w:t>
            </w:r>
          </w:p>
        </w:tc>
        <w:tc>
          <w:tcPr>
            <w:tcW w:w="4111" w:type="dxa"/>
            <w:vAlign w:val="center"/>
          </w:tcPr>
          <w:p w14:paraId="24C5A5BB" w14:textId="7F832B24" w:rsidR="00B35EAE" w:rsidRPr="00B35EAE" w:rsidRDefault="00906F25" w:rsidP="00B35EAE">
            <w:pPr>
              <w:spacing w:line="276" w:lineRule="auto"/>
              <w:ind w:firstLine="0"/>
              <w:jc w:val="center"/>
              <w:rPr>
                <w:rFonts w:eastAsia="Times New Roman" w:cs="Arial"/>
                <w:b/>
                <w:bCs/>
                <w:sz w:val="20"/>
                <w:szCs w:val="20"/>
                <w:lang w:eastAsia="lt-LT"/>
              </w:rPr>
            </w:pPr>
            <w:r>
              <w:rPr>
                <w:rFonts w:cs="Arial"/>
                <w:sz w:val="20"/>
                <w:szCs w:val="20"/>
              </w:rPr>
              <w:t>5</w:t>
            </w:r>
            <w:r w:rsidR="00AC4466" w:rsidRPr="00DC6809">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Sraopastraipa"/>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48D571AD" w14:textId="57225E6E" w:rsidR="00142AB8" w:rsidRDefault="00371D46" w:rsidP="00F3799B">
      <w:pPr>
        <w:tabs>
          <w:tab w:val="left" w:pos="567"/>
        </w:tabs>
        <w:ind w:firstLine="0"/>
        <w:jc w:val="both"/>
        <w:rPr>
          <w:rFonts w:cs="Arial"/>
          <w:sz w:val="20"/>
          <w:szCs w:val="20"/>
        </w:rPr>
      </w:pPr>
      <w:r w:rsidRPr="0084690F">
        <w:rPr>
          <w:rStyle w:val="FontStyle13"/>
          <w:sz w:val="20"/>
          <w:szCs w:val="20"/>
          <w:lang w:eastAsia="lt-LT"/>
        </w:rPr>
        <w:t xml:space="preserve">4.1. </w:t>
      </w:r>
      <w:r w:rsidR="00455FCE" w:rsidRPr="00455FCE">
        <w:rPr>
          <w:rStyle w:val="FontStyle13"/>
          <w:sz w:val="20"/>
          <w:szCs w:val="20"/>
          <w:lang w:eastAsia="lt-LT"/>
        </w:rPr>
        <w:t>A. Baranausko g. 10, Mažeikiai, Mažeikių r. sav.; Žvejų g. 4, Reivyčių k., Reivyčių sen., Mažeikių r. sav.; Slėnio g. 56, Grūstės k., Sedos sen., Mažeikių r. sav.; Skuodo g. 13, Mažeikiai, Mažeikių r. sav.; Pušyno g. 53, Užlieknės k., Tirkšlių sen., Mažeikių r. sav.</w:t>
      </w:r>
    </w:p>
    <w:p w14:paraId="5848FB75" w14:textId="77777777" w:rsidR="00065EA8" w:rsidRPr="0098608A" w:rsidRDefault="00065EA8" w:rsidP="00F3799B">
      <w:pPr>
        <w:tabs>
          <w:tab w:val="left" w:pos="567"/>
        </w:tabs>
        <w:ind w:firstLine="0"/>
        <w:jc w:val="both"/>
        <w:rPr>
          <w:rStyle w:val="FontStyle13"/>
          <w:sz w:val="20"/>
          <w:szCs w:val="20"/>
          <w:lang w:eastAsia="lt-LT"/>
        </w:rPr>
      </w:pP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Sraopastraipa"/>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Sraopastraipa"/>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rezultatas</w:t>
      </w:r>
      <w:r>
        <w:rPr>
          <w:sz w:val="20"/>
          <w:szCs w:val="20"/>
        </w:rPr>
        <w:t xml:space="preserve"> (Projektas) turi atitikti aktualios redakcijos </w:t>
      </w:r>
      <w:r>
        <w:rPr>
          <w:bCs/>
          <w:caps/>
          <w:color w:val="000000"/>
          <w:sz w:val="20"/>
        </w:rPr>
        <w:t>STR 1.04.04:2017 „STATINIO PROJEKTAVIMAS, projekto ekspertizė“</w:t>
      </w:r>
      <w:r>
        <w:rPr>
          <w:sz w:val="20"/>
          <w:szCs w:val="20"/>
        </w:rPr>
        <w:t>, Lietuvos Respublikos statybos įstatymo nuostatoms ir Kliento patvirtintiems reikalavimams techniniams projektams bei įrenginių ir medžiagų techniniams reikalavimams</w:t>
      </w:r>
      <w:r w:rsidR="007B3AD7">
        <w:rPr>
          <w:sz w:val="20"/>
          <w:szCs w:val="20"/>
        </w:rPr>
        <w:t>.</w:t>
      </w:r>
    </w:p>
    <w:p w14:paraId="31089F97" w14:textId="75294E0C" w:rsidR="00C2325C" w:rsidRDefault="00AB37C2" w:rsidP="00742D99">
      <w:pPr>
        <w:pStyle w:val="Sraopastraipa"/>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Sraopastraipa"/>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lastRenderedPageBreak/>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Sraopastraipa"/>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Sraopastraipa"/>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ipersaitas"/>
            <w:sz w:val="20"/>
            <w:szCs w:val="20"/>
          </w:rPr>
          <w:t>AB ESO reikalavimai techniniams ir darbo projektams</w:t>
        </w:r>
      </w:hyperlink>
      <w:r w:rsidR="00AD1ADD">
        <w:rPr>
          <w:rStyle w:val="Hipersaitas"/>
          <w:sz w:val="20"/>
          <w:szCs w:val="20"/>
        </w:rPr>
        <w:t xml:space="preserve"> </w:t>
      </w:r>
      <w:r w:rsidR="00B64B85" w:rsidRPr="00AD1ADD">
        <w:rPr>
          <w:sz w:val="20"/>
          <w:szCs w:val="20"/>
        </w:rPr>
        <w:t xml:space="preserve">bei skirstomojo tinklo technologinės plėtros standartu </w:t>
      </w:r>
      <w:r w:rsidR="0006764E" w:rsidRPr="00AD1ADD">
        <w:rPr>
          <w:rStyle w:val="Hipersaitas"/>
          <w:rFonts w:eastAsia="Times New Roman" w:cs="Arial"/>
        </w:rPr>
        <w:t xml:space="preserve">kuri </w:t>
      </w:r>
      <w:r w:rsidR="0006764E" w:rsidRPr="00AD1ADD">
        <w:rPr>
          <w:rStyle w:val="Hipersaitas"/>
          <w:rFonts w:eastAsia="Times New Roman" w:cs="Arial"/>
          <w:sz w:val="20"/>
          <w:szCs w:val="20"/>
        </w:rPr>
        <w:t xml:space="preserve">patalpinta </w:t>
      </w:r>
      <w:hyperlink r:id="rId12">
        <w:r w:rsidR="0006764E" w:rsidRPr="00AD1ADD">
          <w:rPr>
            <w:rStyle w:val="Hipersaitas"/>
            <w:rFonts w:eastAsia="Times New Roman" w:cs="Arial"/>
            <w:sz w:val="20"/>
            <w:szCs w:val="20"/>
          </w:rPr>
          <w:t>www.eso.lt</w:t>
        </w:r>
      </w:hyperlink>
      <w:r w:rsidR="0006764E" w:rsidRPr="00AD1ADD">
        <w:rPr>
          <w:rStyle w:val="Hipersaitas"/>
          <w:rFonts w:eastAsia="Times New Roman" w:cs="Arial"/>
          <w:sz w:val="20"/>
          <w:szCs w:val="20"/>
        </w:rPr>
        <w:t xml:space="preserve"> skil</w:t>
      </w:r>
      <w:r w:rsidR="00DF624F" w:rsidRPr="00AD1ADD">
        <w:rPr>
          <w:rStyle w:val="Hipersaitas"/>
          <w:rFonts w:eastAsia="Times New Roman" w:cs="Arial"/>
          <w:sz w:val="20"/>
          <w:szCs w:val="20"/>
        </w:rPr>
        <w:t>t</w:t>
      </w:r>
      <w:r w:rsidR="0006764E" w:rsidRPr="00AD1ADD">
        <w:rPr>
          <w:rStyle w:val="Hipersaitas"/>
          <w:rFonts w:eastAsia="Times New Roman" w:cs="Arial"/>
          <w:sz w:val="20"/>
          <w:szCs w:val="20"/>
        </w:rPr>
        <w:t>yje pa</w:t>
      </w:r>
      <w:r w:rsidR="00DF624F" w:rsidRPr="00AD1ADD">
        <w:rPr>
          <w:rStyle w:val="Hipersaitas"/>
          <w:rFonts w:eastAsia="Times New Roman" w:cs="Arial"/>
          <w:sz w:val="20"/>
          <w:szCs w:val="20"/>
        </w:rPr>
        <w:t>r</w:t>
      </w:r>
      <w:r w:rsidR="0006764E" w:rsidRPr="00AD1ADD">
        <w:rPr>
          <w:rStyle w:val="Hipersaitas"/>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ipersaitas"/>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ipersaitas"/>
            <w:sz w:val="20"/>
            <w:szCs w:val="20"/>
          </w:rPr>
          <w:t>www.eso.lt</w:t>
        </w:r>
      </w:hyperlink>
      <w:r w:rsidR="0006764E" w:rsidRPr="00AD1ADD">
        <w:rPr>
          <w:rStyle w:val="Hipersaitas"/>
          <w:sz w:val="20"/>
          <w:szCs w:val="20"/>
        </w:rPr>
        <w:t xml:space="preserve"> skiltyje partneriams.</w:t>
      </w:r>
    </w:p>
    <w:p w14:paraId="69CB7107" w14:textId="77777777" w:rsidR="00371D46" w:rsidRDefault="00371D46" w:rsidP="00B94979">
      <w:pPr>
        <w:pStyle w:val="Sraopastraipa"/>
        <w:tabs>
          <w:tab w:val="left" w:pos="567"/>
          <w:tab w:val="left" w:pos="6630"/>
        </w:tabs>
        <w:spacing w:before="60" w:after="240"/>
        <w:ind w:left="0" w:firstLine="0"/>
        <w:jc w:val="both"/>
        <w:rPr>
          <w:sz w:val="20"/>
          <w:szCs w:val="20"/>
        </w:rPr>
      </w:pPr>
    </w:p>
    <w:p w14:paraId="4EF9D7A4" w14:textId="77777777" w:rsidR="00C2325C" w:rsidRDefault="00C2325C" w:rsidP="00742D99">
      <w:pPr>
        <w:pStyle w:val="Sraopastraipa"/>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Sraopastraipa"/>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Sraopastraipa"/>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Sraopastraipa"/>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Sraopastraipa"/>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Sraopastraipa"/>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Sraopastraipa"/>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Sraopastraipa"/>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Sraopastraipa"/>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Sraopastraipa"/>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Sraopastraipa"/>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Sraopastraipa"/>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Sraopastraipa"/>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Sraopastraipa"/>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ipersaitas"/>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Sraopastraipa"/>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Sraopastraipa"/>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Sraopastraipa"/>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1BD0063E" w14:textId="77777777" w:rsidR="009E4E9E" w:rsidRDefault="009E4E9E" w:rsidP="002D387D">
      <w:pPr>
        <w:ind w:firstLine="0"/>
      </w:pPr>
    </w:p>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6C407" w14:textId="77777777" w:rsidR="004A78BA" w:rsidRDefault="004A78BA" w:rsidP="00C2325C">
      <w:r>
        <w:separator/>
      </w:r>
    </w:p>
  </w:endnote>
  <w:endnote w:type="continuationSeparator" w:id="0">
    <w:p w14:paraId="00848459" w14:textId="77777777" w:rsidR="004A78BA" w:rsidRDefault="004A78BA" w:rsidP="00C2325C">
      <w:r>
        <w:continuationSeparator/>
      </w:r>
    </w:p>
  </w:endnote>
  <w:endnote w:type="continuationNotice" w:id="1">
    <w:p w14:paraId="0B6DF4C1" w14:textId="77777777" w:rsidR="004A78BA" w:rsidRDefault="004A78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D93C9" w14:textId="77777777" w:rsidR="004A78BA" w:rsidRDefault="004A78BA" w:rsidP="00C2325C">
      <w:r>
        <w:separator/>
      </w:r>
    </w:p>
  </w:footnote>
  <w:footnote w:type="continuationSeparator" w:id="0">
    <w:p w14:paraId="080DDDAB" w14:textId="77777777" w:rsidR="004A78BA" w:rsidRDefault="004A78BA" w:rsidP="00C2325C">
      <w:r>
        <w:continuationSeparator/>
      </w:r>
    </w:p>
  </w:footnote>
  <w:footnote w:type="continuationNotice" w:id="1">
    <w:p w14:paraId="1B64A022" w14:textId="77777777" w:rsidR="004A78BA" w:rsidRDefault="004A78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27DC8CC2" w:rsidR="003849D9" w:rsidRDefault="003849D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1C619E8" w:rsidR="00C2325C" w:rsidRDefault="00C2325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6C2FD332" w:rsidR="003849D9" w:rsidRDefault="003849D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630CA"/>
    <w:rsid w:val="00065EA8"/>
    <w:rsid w:val="0006764E"/>
    <w:rsid w:val="000735B2"/>
    <w:rsid w:val="00085371"/>
    <w:rsid w:val="0008778D"/>
    <w:rsid w:val="000976A9"/>
    <w:rsid w:val="000A22F9"/>
    <w:rsid w:val="000A2B6C"/>
    <w:rsid w:val="000A5262"/>
    <w:rsid w:val="000B0820"/>
    <w:rsid w:val="000B4B5E"/>
    <w:rsid w:val="000B4B9F"/>
    <w:rsid w:val="000B6E8B"/>
    <w:rsid w:val="000C0939"/>
    <w:rsid w:val="000D7962"/>
    <w:rsid w:val="000F6EDC"/>
    <w:rsid w:val="00103C95"/>
    <w:rsid w:val="00114BF2"/>
    <w:rsid w:val="001150A9"/>
    <w:rsid w:val="00127113"/>
    <w:rsid w:val="001271AF"/>
    <w:rsid w:val="001313CF"/>
    <w:rsid w:val="00142534"/>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2BDF"/>
    <w:rsid w:val="00207205"/>
    <w:rsid w:val="00213391"/>
    <w:rsid w:val="00213BB3"/>
    <w:rsid w:val="002147B6"/>
    <w:rsid w:val="00215FA3"/>
    <w:rsid w:val="00220EB6"/>
    <w:rsid w:val="00224325"/>
    <w:rsid w:val="00230031"/>
    <w:rsid w:val="00240CB4"/>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5C46"/>
    <w:rsid w:val="00297D89"/>
    <w:rsid w:val="002A695B"/>
    <w:rsid w:val="002B0698"/>
    <w:rsid w:val="002B6625"/>
    <w:rsid w:val="002C413A"/>
    <w:rsid w:val="002D04FB"/>
    <w:rsid w:val="002D109F"/>
    <w:rsid w:val="002D387D"/>
    <w:rsid w:val="002F79BF"/>
    <w:rsid w:val="003011F4"/>
    <w:rsid w:val="00302C59"/>
    <w:rsid w:val="00304426"/>
    <w:rsid w:val="00306410"/>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1990"/>
    <w:rsid w:val="0045498C"/>
    <w:rsid w:val="00455FCE"/>
    <w:rsid w:val="00460D4F"/>
    <w:rsid w:val="00464104"/>
    <w:rsid w:val="004739E3"/>
    <w:rsid w:val="004846CB"/>
    <w:rsid w:val="004877BF"/>
    <w:rsid w:val="00492D19"/>
    <w:rsid w:val="004A12C4"/>
    <w:rsid w:val="004A78BA"/>
    <w:rsid w:val="004B44AA"/>
    <w:rsid w:val="004B4C1D"/>
    <w:rsid w:val="004B5333"/>
    <w:rsid w:val="004B66C3"/>
    <w:rsid w:val="004C014C"/>
    <w:rsid w:val="004C1ACF"/>
    <w:rsid w:val="004D040F"/>
    <w:rsid w:val="004D0FEE"/>
    <w:rsid w:val="004D25BF"/>
    <w:rsid w:val="004E5C53"/>
    <w:rsid w:val="004F2630"/>
    <w:rsid w:val="00502952"/>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448E"/>
    <w:rsid w:val="005C4B0C"/>
    <w:rsid w:val="005C555C"/>
    <w:rsid w:val="005C581C"/>
    <w:rsid w:val="005D3E1C"/>
    <w:rsid w:val="005D6E72"/>
    <w:rsid w:val="005F1BE7"/>
    <w:rsid w:val="005F23CF"/>
    <w:rsid w:val="005F2747"/>
    <w:rsid w:val="00600558"/>
    <w:rsid w:val="006021FF"/>
    <w:rsid w:val="00612E70"/>
    <w:rsid w:val="0062145F"/>
    <w:rsid w:val="0062179F"/>
    <w:rsid w:val="006267E8"/>
    <w:rsid w:val="00645A12"/>
    <w:rsid w:val="00656B38"/>
    <w:rsid w:val="006575A5"/>
    <w:rsid w:val="00667606"/>
    <w:rsid w:val="00670C60"/>
    <w:rsid w:val="006710F4"/>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E3AF3"/>
    <w:rsid w:val="006E3E76"/>
    <w:rsid w:val="006F14FF"/>
    <w:rsid w:val="006F16D8"/>
    <w:rsid w:val="006F7FAA"/>
    <w:rsid w:val="00706896"/>
    <w:rsid w:val="00710CB4"/>
    <w:rsid w:val="0073075E"/>
    <w:rsid w:val="00734D85"/>
    <w:rsid w:val="007408E1"/>
    <w:rsid w:val="00742D99"/>
    <w:rsid w:val="00743174"/>
    <w:rsid w:val="00744873"/>
    <w:rsid w:val="0075147E"/>
    <w:rsid w:val="007514CD"/>
    <w:rsid w:val="0075248E"/>
    <w:rsid w:val="00756661"/>
    <w:rsid w:val="007621D9"/>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7F6ABF"/>
    <w:rsid w:val="00802159"/>
    <w:rsid w:val="00804515"/>
    <w:rsid w:val="0081395B"/>
    <w:rsid w:val="00816180"/>
    <w:rsid w:val="00822456"/>
    <w:rsid w:val="00825D20"/>
    <w:rsid w:val="00832E66"/>
    <w:rsid w:val="00834F80"/>
    <w:rsid w:val="008437E2"/>
    <w:rsid w:val="0084690F"/>
    <w:rsid w:val="00851B15"/>
    <w:rsid w:val="0085204C"/>
    <w:rsid w:val="00886442"/>
    <w:rsid w:val="008957EA"/>
    <w:rsid w:val="008A2173"/>
    <w:rsid w:val="008B23B1"/>
    <w:rsid w:val="008C2F68"/>
    <w:rsid w:val="008C7220"/>
    <w:rsid w:val="008D02AA"/>
    <w:rsid w:val="008D0455"/>
    <w:rsid w:val="008D050D"/>
    <w:rsid w:val="008D6271"/>
    <w:rsid w:val="008D7340"/>
    <w:rsid w:val="008D7B20"/>
    <w:rsid w:val="008D7F63"/>
    <w:rsid w:val="008E02FB"/>
    <w:rsid w:val="008E36AE"/>
    <w:rsid w:val="008F08BF"/>
    <w:rsid w:val="00902C5E"/>
    <w:rsid w:val="00906F25"/>
    <w:rsid w:val="0091299F"/>
    <w:rsid w:val="00923232"/>
    <w:rsid w:val="00924826"/>
    <w:rsid w:val="009312E0"/>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B4BFD"/>
    <w:rsid w:val="009C3E38"/>
    <w:rsid w:val="009C5AB9"/>
    <w:rsid w:val="009D3C7A"/>
    <w:rsid w:val="009D4B8F"/>
    <w:rsid w:val="009D517C"/>
    <w:rsid w:val="009D66CC"/>
    <w:rsid w:val="009E4E9E"/>
    <w:rsid w:val="009E5372"/>
    <w:rsid w:val="009E741E"/>
    <w:rsid w:val="00A112A1"/>
    <w:rsid w:val="00A14529"/>
    <w:rsid w:val="00A26FAA"/>
    <w:rsid w:val="00A41898"/>
    <w:rsid w:val="00A42A5A"/>
    <w:rsid w:val="00A4607B"/>
    <w:rsid w:val="00A54341"/>
    <w:rsid w:val="00A625A7"/>
    <w:rsid w:val="00A62821"/>
    <w:rsid w:val="00A779FD"/>
    <w:rsid w:val="00A83E44"/>
    <w:rsid w:val="00A85581"/>
    <w:rsid w:val="00A917B7"/>
    <w:rsid w:val="00AA3A81"/>
    <w:rsid w:val="00AA3EF9"/>
    <w:rsid w:val="00AA45AA"/>
    <w:rsid w:val="00AB1850"/>
    <w:rsid w:val="00AB37C2"/>
    <w:rsid w:val="00AB4327"/>
    <w:rsid w:val="00AB7DAA"/>
    <w:rsid w:val="00AC4466"/>
    <w:rsid w:val="00AC660A"/>
    <w:rsid w:val="00AC6706"/>
    <w:rsid w:val="00AD1ADD"/>
    <w:rsid w:val="00AE7A91"/>
    <w:rsid w:val="00AF07D0"/>
    <w:rsid w:val="00AF4811"/>
    <w:rsid w:val="00B025F7"/>
    <w:rsid w:val="00B02EE5"/>
    <w:rsid w:val="00B030C4"/>
    <w:rsid w:val="00B065C7"/>
    <w:rsid w:val="00B10243"/>
    <w:rsid w:val="00B104C0"/>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731AD"/>
    <w:rsid w:val="00B81DF8"/>
    <w:rsid w:val="00B94979"/>
    <w:rsid w:val="00BA3388"/>
    <w:rsid w:val="00BC5DF7"/>
    <w:rsid w:val="00BC67DC"/>
    <w:rsid w:val="00BD60B8"/>
    <w:rsid w:val="00BE0745"/>
    <w:rsid w:val="00BE18B9"/>
    <w:rsid w:val="00BE2A5F"/>
    <w:rsid w:val="00BE3639"/>
    <w:rsid w:val="00BE6BFB"/>
    <w:rsid w:val="00BF1223"/>
    <w:rsid w:val="00BF716C"/>
    <w:rsid w:val="00C04A92"/>
    <w:rsid w:val="00C050C5"/>
    <w:rsid w:val="00C06BD5"/>
    <w:rsid w:val="00C1058A"/>
    <w:rsid w:val="00C123AC"/>
    <w:rsid w:val="00C12596"/>
    <w:rsid w:val="00C2325C"/>
    <w:rsid w:val="00C25A34"/>
    <w:rsid w:val="00C25C95"/>
    <w:rsid w:val="00C27109"/>
    <w:rsid w:val="00C50700"/>
    <w:rsid w:val="00C5532B"/>
    <w:rsid w:val="00C651C9"/>
    <w:rsid w:val="00C66DC0"/>
    <w:rsid w:val="00C712B9"/>
    <w:rsid w:val="00C87929"/>
    <w:rsid w:val="00CB361B"/>
    <w:rsid w:val="00CB4A01"/>
    <w:rsid w:val="00CC08BE"/>
    <w:rsid w:val="00CD474F"/>
    <w:rsid w:val="00CD6D2B"/>
    <w:rsid w:val="00CE048A"/>
    <w:rsid w:val="00CF404A"/>
    <w:rsid w:val="00CF4FC0"/>
    <w:rsid w:val="00D316EC"/>
    <w:rsid w:val="00D33D2F"/>
    <w:rsid w:val="00D36F52"/>
    <w:rsid w:val="00D42184"/>
    <w:rsid w:val="00D45443"/>
    <w:rsid w:val="00D47E2E"/>
    <w:rsid w:val="00D554CA"/>
    <w:rsid w:val="00D56800"/>
    <w:rsid w:val="00D635FC"/>
    <w:rsid w:val="00D675BB"/>
    <w:rsid w:val="00D67CEC"/>
    <w:rsid w:val="00D706FA"/>
    <w:rsid w:val="00D707F4"/>
    <w:rsid w:val="00D70CAF"/>
    <w:rsid w:val="00D776C9"/>
    <w:rsid w:val="00D77ABF"/>
    <w:rsid w:val="00D8118F"/>
    <w:rsid w:val="00D824C3"/>
    <w:rsid w:val="00D83342"/>
    <w:rsid w:val="00D92A00"/>
    <w:rsid w:val="00DA361D"/>
    <w:rsid w:val="00DC6809"/>
    <w:rsid w:val="00DD4C18"/>
    <w:rsid w:val="00DF2BCD"/>
    <w:rsid w:val="00DF30E4"/>
    <w:rsid w:val="00DF624F"/>
    <w:rsid w:val="00DF7DD7"/>
    <w:rsid w:val="00E05CE5"/>
    <w:rsid w:val="00E2082C"/>
    <w:rsid w:val="00E5127C"/>
    <w:rsid w:val="00E51744"/>
    <w:rsid w:val="00E53131"/>
    <w:rsid w:val="00E552F0"/>
    <w:rsid w:val="00E84434"/>
    <w:rsid w:val="00E8606D"/>
    <w:rsid w:val="00E9117E"/>
    <w:rsid w:val="00E91E1F"/>
    <w:rsid w:val="00EA2B31"/>
    <w:rsid w:val="00EA5B1E"/>
    <w:rsid w:val="00EB0BE3"/>
    <w:rsid w:val="00EB1B41"/>
    <w:rsid w:val="00EB2445"/>
    <w:rsid w:val="00EC2FB3"/>
    <w:rsid w:val="00EC5B41"/>
    <w:rsid w:val="00EC60A2"/>
    <w:rsid w:val="00EC6B0A"/>
    <w:rsid w:val="00ED35B8"/>
    <w:rsid w:val="00EE1F51"/>
    <w:rsid w:val="00F01D69"/>
    <w:rsid w:val="00F05E03"/>
    <w:rsid w:val="00F0675A"/>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6DA6"/>
    <w:rsid w:val="00F965CC"/>
    <w:rsid w:val="00F9717F"/>
    <w:rsid w:val="00FA27E1"/>
    <w:rsid w:val="00FB4DC9"/>
    <w:rsid w:val="00FB5319"/>
    <w:rsid w:val="00FB7E5F"/>
    <w:rsid w:val="00FC1B73"/>
    <w:rsid w:val="00FC1DE8"/>
    <w:rsid w:val="00FC3631"/>
    <w:rsid w:val="00FF0187"/>
    <w:rsid w:val="00FF0FCF"/>
    <w:rsid w:val="00FF1038"/>
    <w:rsid w:val="00FF37E3"/>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325C"/>
    <w:pPr>
      <w:spacing w:after="0" w:line="240" w:lineRule="auto"/>
      <w:ind w:firstLine="357"/>
    </w:pPr>
    <w:rPr>
      <w:rFonts w:ascii="Arial" w:hAnsi="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C2325C"/>
    <w:pPr>
      <w:ind w:left="720"/>
      <w:contextualSpacing/>
    </w:pPr>
  </w:style>
  <w:style w:type="character" w:styleId="Hipersaitas">
    <w:name w:val="Hyperlink"/>
    <w:basedOn w:val="Numatytasispastraiposriftas"/>
    <w:rsid w:val="00C2325C"/>
    <w:rPr>
      <w:color w:val="auto"/>
      <w:u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C2325C"/>
    <w:rPr>
      <w:rFonts w:ascii="Arial" w:hAnsi="Arial"/>
    </w:rPr>
  </w:style>
  <w:style w:type="character" w:customStyle="1" w:styleId="Laukeliai">
    <w:name w:val="Laukeliai"/>
    <w:basedOn w:val="Numatytasispastraiposriftas"/>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Antrats">
    <w:name w:val="header"/>
    <w:basedOn w:val="prastasis"/>
    <w:link w:val="AntratsDiagrama"/>
    <w:uiPriority w:val="99"/>
    <w:unhideWhenUsed/>
    <w:rsid w:val="00C2325C"/>
    <w:pPr>
      <w:tabs>
        <w:tab w:val="center" w:pos="4819"/>
        <w:tab w:val="right" w:pos="9638"/>
      </w:tabs>
    </w:pPr>
  </w:style>
  <w:style w:type="character" w:customStyle="1" w:styleId="AntratsDiagrama">
    <w:name w:val="Antraštės Diagrama"/>
    <w:basedOn w:val="Numatytasispastraiposriftas"/>
    <w:link w:val="Antrats"/>
    <w:uiPriority w:val="99"/>
    <w:rsid w:val="00C2325C"/>
    <w:rPr>
      <w:rFonts w:ascii="Arial" w:hAnsi="Arial"/>
    </w:rPr>
  </w:style>
  <w:style w:type="paragraph" w:styleId="Porat">
    <w:name w:val="footer"/>
    <w:basedOn w:val="prastasis"/>
    <w:link w:val="PoratDiagrama"/>
    <w:uiPriority w:val="99"/>
    <w:unhideWhenUsed/>
    <w:rsid w:val="00C2325C"/>
    <w:pPr>
      <w:tabs>
        <w:tab w:val="center" w:pos="4819"/>
        <w:tab w:val="right" w:pos="9638"/>
      </w:tabs>
    </w:pPr>
  </w:style>
  <w:style w:type="character" w:customStyle="1" w:styleId="PoratDiagrama">
    <w:name w:val="Poraštė Diagrama"/>
    <w:basedOn w:val="Numatytasispastraiposriftas"/>
    <w:link w:val="Porat"/>
    <w:uiPriority w:val="99"/>
    <w:rsid w:val="00C2325C"/>
    <w:rPr>
      <w:rFonts w:ascii="Arial" w:hAnsi="Arial"/>
    </w:rPr>
  </w:style>
  <w:style w:type="character" w:styleId="Komentaronuoroda">
    <w:name w:val="annotation reference"/>
    <w:basedOn w:val="Numatytasispastraiposriftas"/>
    <w:uiPriority w:val="99"/>
    <w:unhideWhenUsed/>
    <w:rsid w:val="009E5372"/>
    <w:rPr>
      <w:sz w:val="16"/>
      <w:szCs w:val="16"/>
    </w:rPr>
  </w:style>
  <w:style w:type="paragraph" w:styleId="Komentarotekstas">
    <w:name w:val="annotation text"/>
    <w:basedOn w:val="prastasis"/>
    <w:link w:val="KomentarotekstasDiagrama"/>
    <w:unhideWhenUsed/>
    <w:rsid w:val="009E5372"/>
    <w:rPr>
      <w:sz w:val="20"/>
      <w:szCs w:val="20"/>
    </w:rPr>
  </w:style>
  <w:style w:type="character" w:customStyle="1" w:styleId="KomentarotekstasDiagrama">
    <w:name w:val="Komentaro tekstas Diagrama"/>
    <w:basedOn w:val="Numatytasispastraiposriftas"/>
    <w:link w:val="Komentarotekstas"/>
    <w:rsid w:val="009E5372"/>
    <w:rPr>
      <w:rFonts w:ascii="Arial" w:hAnsi="Arial"/>
      <w:sz w:val="20"/>
      <w:szCs w:val="20"/>
    </w:rPr>
  </w:style>
  <w:style w:type="paragraph" w:styleId="Komentarotema">
    <w:name w:val="annotation subject"/>
    <w:basedOn w:val="Komentarotekstas"/>
    <w:next w:val="Komentarotekstas"/>
    <w:link w:val="KomentarotemaDiagrama"/>
    <w:uiPriority w:val="99"/>
    <w:semiHidden/>
    <w:unhideWhenUsed/>
    <w:rsid w:val="009E5372"/>
    <w:rPr>
      <w:b/>
      <w:bCs/>
    </w:rPr>
  </w:style>
  <w:style w:type="character" w:customStyle="1" w:styleId="KomentarotemaDiagrama">
    <w:name w:val="Komentaro tema Diagrama"/>
    <w:basedOn w:val="KomentarotekstasDiagrama"/>
    <w:link w:val="Komentarotema"/>
    <w:uiPriority w:val="99"/>
    <w:semiHidden/>
    <w:rsid w:val="009E5372"/>
    <w:rPr>
      <w:rFonts w:ascii="Arial" w:hAnsi="Arial"/>
      <w:b/>
      <w:bCs/>
      <w:sz w:val="20"/>
      <w:szCs w:val="20"/>
    </w:rPr>
  </w:style>
  <w:style w:type="paragraph" w:styleId="Debesliotekstas">
    <w:name w:val="Balloon Text"/>
    <w:basedOn w:val="prastasis"/>
    <w:link w:val="DebesliotekstasDiagrama"/>
    <w:uiPriority w:val="99"/>
    <w:semiHidden/>
    <w:unhideWhenUsed/>
    <w:rsid w:val="009E537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Neapdorotaspaminjimas">
    <w:name w:val="Unresolved Mention"/>
    <w:basedOn w:val="Numatytasispastraiposriftas"/>
    <w:uiPriority w:val="99"/>
    <w:unhideWhenUsed/>
    <w:rsid w:val="0006764E"/>
    <w:rPr>
      <w:color w:val="605E5C"/>
      <w:shd w:val="clear" w:color="auto" w:fill="E1DFDD"/>
    </w:rPr>
  </w:style>
  <w:style w:type="paragraph" w:styleId="Pataisymai">
    <w:name w:val="Revision"/>
    <w:hidden/>
    <w:uiPriority w:val="99"/>
    <w:semiHidden/>
    <w:rsid w:val="004F2630"/>
    <w:pPr>
      <w:spacing w:after="0" w:line="240" w:lineRule="auto"/>
    </w:pPr>
    <w:rPr>
      <w:rFonts w:ascii="Arial" w:hAnsi="Arial"/>
    </w:rPr>
  </w:style>
  <w:style w:type="character" w:styleId="Paminjimas">
    <w:name w:val="Mention"/>
    <w:basedOn w:val="Numatytasispastraiposriftas"/>
    <w:uiPriority w:val="99"/>
    <w:unhideWhenUsed/>
    <w:rsid w:val="00B56375"/>
    <w:rPr>
      <w:color w:val="2B579A"/>
      <w:shd w:val="clear" w:color="auto" w:fill="E1DFDD"/>
    </w:rPr>
  </w:style>
  <w:style w:type="paragraph" w:styleId="Pagrindinistekstas">
    <w:name w:val="Body Text"/>
    <w:basedOn w:val="prastasis"/>
    <w:link w:val="PagrindinistekstasDiagrama"/>
    <w:rsid w:val="00142AB8"/>
    <w:pPr>
      <w:spacing w:after="120"/>
      <w:ind w:firstLine="0"/>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2AB8"/>
    <w:rPr>
      <w:rFonts w:ascii="Times New Roman" w:eastAsia="Times New Roman" w:hAnsi="Times New Roman" w:cs="Times New Roman"/>
      <w:sz w:val="24"/>
      <w:szCs w:val="24"/>
    </w:rPr>
  </w:style>
  <w:style w:type="table" w:styleId="Lentelstinklelis">
    <w:name w:val="Table Grid"/>
    <w:basedOn w:val="prastojilente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357391515">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89F4AAFE781041B5CBC57958A51FE2" ma:contentTypeVersion="4" ma:contentTypeDescription="Create a new document." ma:contentTypeScope="" ma:versionID="2308d284da490810a91ee51759e2b21f">
  <xsd:schema xmlns:xsd="http://www.w3.org/2001/XMLSchema" xmlns:xs="http://www.w3.org/2001/XMLSchema" xmlns:p="http://schemas.microsoft.com/office/2006/metadata/properties" xmlns:ns2="9d4d383c-d4e6-4b7f-b4d1-3182e82124bd" xmlns:ns3="9e54f064-e8d9-419e-a528-320ad6a55fbb" targetNamespace="http://schemas.microsoft.com/office/2006/metadata/properties" ma:root="true" ma:fieldsID="d8e88dc10dd3be997d5536afdbe2d309" ns2:_="" ns3:_="">
    <xsd:import namespace="9d4d383c-d4e6-4b7f-b4d1-3182e82124bd"/>
    <xsd:import namespace="9e54f064-e8d9-419e-a528-320ad6a55fb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4d383c-d4e6-4b7f-b4d1-3182e82124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e54f064-e8d9-419e-a528-320ad6a55fb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8DC465-10B2-4CE1-8B00-9664E74F0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4d383c-d4e6-4b7f-b4d1-3182e82124bd"/>
    <ds:schemaRef ds:uri="9e54f064-e8d9-419e-a528-320ad6a55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3.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F4174E4-9635-4B82-A75D-04768C6B33E4}">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8</TotalTime>
  <Pages>2</Pages>
  <Words>5335</Words>
  <Characters>3041</Characters>
  <Application>Microsoft Office Word</Application>
  <DocSecurity>0</DocSecurity>
  <Lines>25</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UAB TIC</Company>
  <LinksUpToDate>false</LinksUpToDate>
  <CharactersWithSpaces>8360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Vita Rastauskienė</cp:lastModifiedBy>
  <cp:revision>17</cp:revision>
  <dcterms:created xsi:type="dcterms:W3CDTF">2024-12-02T07:05:00Z</dcterms:created>
  <dcterms:modified xsi:type="dcterms:W3CDTF">2025-02-12T11:56:00Z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0x0101003D89F4AAFE781041B5CBC57958A51FE2</vt:lpwstr>
  </property>
</Properties>
</file>